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684" w:type="dxa"/>
        <w:tblLook w:val="01E0" w:firstRow="1" w:lastRow="1" w:firstColumn="1" w:lastColumn="1" w:noHBand="0" w:noVBand="0"/>
      </w:tblPr>
      <w:tblGrid>
        <w:gridCol w:w="4068"/>
        <w:gridCol w:w="5616"/>
      </w:tblGrid>
      <w:tr w:rsidR="00201C8E" w:rsidRPr="00EA582C" w:rsidTr="00201C8E">
        <w:trPr>
          <w:trHeight w:val="1806"/>
        </w:trPr>
        <w:tc>
          <w:tcPr>
            <w:tcW w:w="4068" w:type="dxa"/>
            <w:shd w:val="clear" w:color="auto" w:fill="auto"/>
          </w:tcPr>
          <w:p w:rsidR="00201C8E" w:rsidRPr="00EA582C" w:rsidRDefault="00201C8E" w:rsidP="00201C8E">
            <w:pPr>
              <w:spacing w:after="0"/>
              <w:rPr>
                <w:rFonts w:ascii="Verdana" w:eastAsia="Calibri" w:hAnsi="Verdana" w:cs="Times New Roman"/>
              </w:rPr>
            </w:pPr>
            <w:r w:rsidRPr="00EA582C">
              <w:rPr>
                <w:rFonts w:ascii="Verdana" w:eastAsia="Calibri" w:hAnsi="Verdana" w:cs="Times New Roman"/>
              </w:rPr>
              <w:t>РАССМОТРЕНО</w:t>
            </w:r>
          </w:p>
          <w:p w:rsidR="00201C8E" w:rsidRPr="00EA582C" w:rsidRDefault="00201C8E" w:rsidP="00201C8E">
            <w:pPr>
              <w:spacing w:after="0"/>
              <w:rPr>
                <w:rFonts w:ascii="Verdana" w:eastAsia="Calibri" w:hAnsi="Verdana" w:cs="Times New Roman"/>
              </w:rPr>
            </w:pPr>
            <w:r w:rsidRPr="00EA582C">
              <w:rPr>
                <w:rFonts w:ascii="Verdana" w:eastAsia="Calibri" w:hAnsi="Verdana" w:cs="Times New Roman"/>
              </w:rPr>
              <w:t>на педагогическом совете</w:t>
            </w:r>
          </w:p>
          <w:p w:rsidR="00201C8E" w:rsidRPr="00EA582C" w:rsidRDefault="00A070BC" w:rsidP="00201C8E">
            <w:pPr>
              <w:spacing w:after="0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Протокол от 13</w:t>
            </w:r>
            <w:r w:rsidR="00201C8E" w:rsidRPr="00EA582C">
              <w:rPr>
                <w:rFonts w:ascii="Verdana" w:eastAsia="Calibri" w:hAnsi="Verdana" w:cs="Times New Roman"/>
              </w:rPr>
              <w:t xml:space="preserve"> мая 2016г         </w:t>
            </w:r>
          </w:p>
          <w:p w:rsidR="00201C8E" w:rsidRPr="00EA582C" w:rsidRDefault="00201C8E" w:rsidP="00201C8E">
            <w:pPr>
              <w:spacing w:after="0"/>
              <w:rPr>
                <w:rFonts w:ascii="Verdana" w:eastAsia="Calibri" w:hAnsi="Verdana" w:cs="Times New Roman"/>
              </w:rPr>
            </w:pPr>
            <w:r w:rsidRPr="00EA582C">
              <w:rPr>
                <w:rFonts w:ascii="Verdana" w:eastAsia="Calibri" w:hAnsi="Verdana" w:cs="Times New Roman"/>
              </w:rPr>
              <w:t>№</w:t>
            </w:r>
            <w:r w:rsidR="00A070BC">
              <w:rPr>
                <w:rFonts w:ascii="Verdana" w:eastAsia="Calibri" w:hAnsi="Verdana" w:cs="Times New Roman"/>
              </w:rPr>
              <w:t xml:space="preserve"> </w:t>
            </w:r>
            <w:r w:rsidRPr="00EA582C">
              <w:rPr>
                <w:rFonts w:ascii="Verdana" w:eastAsia="Calibri" w:hAnsi="Verdana" w:cs="Times New Roman"/>
              </w:rPr>
              <w:t>4</w:t>
            </w:r>
          </w:p>
        </w:tc>
        <w:tc>
          <w:tcPr>
            <w:tcW w:w="5616" w:type="dxa"/>
            <w:shd w:val="clear" w:color="auto" w:fill="auto"/>
          </w:tcPr>
          <w:p w:rsidR="00201C8E" w:rsidRPr="00EA582C" w:rsidRDefault="00201C8E" w:rsidP="00DC0B3B">
            <w:pPr>
              <w:spacing w:after="0"/>
              <w:jc w:val="right"/>
              <w:rPr>
                <w:rFonts w:ascii="Verdana" w:eastAsia="Calibri" w:hAnsi="Verdana" w:cs="Times New Roman"/>
              </w:rPr>
            </w:pPr>
            <w:r w:rsidRPr="00EA582C">
              <w:rPr>
                <w:rFonts w:ascii="Verdana" w:eastAsia="Calibri" w:hAnsi="Verdana" w:cs="Times New Roman"/>
              </w:rPr>
              <w:t xml:space="preserve">            УТВЕРЖДЕНО</w:t>
            </w:r>
          </w:p>
          <w:p w:rsidR="00201C8E" w:rsidRPr="00EA582C" w:rsidRDefault="00EA582C" w:rsidP="00DC0B3B">
            <w:pPr>
              <w:spacing w:after="0"/>
              <w:jc w:val="right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  </w:t>
            </w:r>
            <w:r w:rsidRPr="00EA582C">
              <w:rPr>
                <w:rFonts w:ascii="Verdana" w:eastAsia="Calibri" w:hAnsi="Verdana" w:cs="Times New Roman"/>
              </w:rPr>
              <w:t xml:space="preserve"> </w:t>
            </w:r>
            <w:r w:rsidR="00201C8E" w:rsidRPr="00EA582C">
              <w:rPr>
                <w:rFonts w:ascii="Verdana" w:eastAsia="Calibri" w:hAnsi="Verdana" w:cs="Times New Roman"/>
              </w:rPr>
              <w:t xml:space="preserve">Приказом и.о. директора ГАПОУ  ЛО </w:t>
            </w:r>
          </w:p>
          <w:p w:rsidR="00201C8E" w:rsidRPr="00EA582C" w:rsidRDefault="00EA582C" w:rsidP="00DC0B3B">
            <w:pPr>
              <w:spacing w:after="0"/>
              <w:jc w:val="right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</w:t>
            </w:r>
            <w:r w:rsidR="00201C8E" w:rsidRPr="00EA582C">
              <w:rPr>
                <w:rFonts w:ascii="Verdana" w:eastAsia="Calibri" w:hAnsi="Verdana" w:cs="Times New Roman"/>
              </w:rPr>
              <w:t xml:space="preserve"> «Тихвинский промышленно-технологический</w:t>
            </w:r>
          </w:p>
          <w:p w:rsidR="00201C8E" w:rsidRPr="00EA582C" w:rsidRDefault="00EA582C" w:rsidP="00DC0B3B">
            <w:pPr>
              <w:spacing w:after="0"/>
              <w:jc w:val="right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  </w:t>
            </w:r>
            <w:r w:rsidR="00201C8E" w:rsidRPr="00EA582C">
              <w:rPr>
                <w:rFonts w:ascii="Verdana" w:eastAsia="Calibri" w:hAnsi="Verdana" w:cs="Times New Roman"/>
              </w:rPr>
              <w:t xml:space="preserve">  техникум им. Е.И.Лебедева»</w:t>
            </w:r>
          </w:p>
          <w:p w:rsidR="00201C8E" w:rsidRPr="00EA582C" w:rsidRDefault="00201C8E" w:rsidP="00DC0B3B">
            <w:pPr>
              <w:spacing w:after="0"/>
              <w:jc w:val="right"/>
              <w:rPr>
                <w:rFonts w:ascii="Verdana" w:eastAsia="Calibri" w:hAnsi="Verdana" w:cs="Times New Roman"/>
              </w:rPr>
            </w:pPr>
            <w:r w:rsidRPr="00EA582C">
              <w:rPr>
                <w:rFonts w:ascii="Verdana" w:eastAsia="Calibri" w:hAnsi="Verdana" w:cs="Times New Roman"/>
              </w:rPr>
              <w:t xml:space="preserve">             </w:t>
            </w:r>
            <w:r w:rsidR="00DC0B3B">
              <w:rPr>
                <w:rFonts w:ascii="Verdana" w:eastAsia="Calibri" w:hAnsi="Verdana" w:cs="Times New Roman"/>
              </w:rPr>
              <w:t>№ 04 от 13.05.2016</w:t>
            </w:r>
          </w:p>
        </w:tc>
      </w:tr>
    </w:tbl>
    <w:p w:rsidR="00153F8D" w:rsidRPr="00201C8E" w:rsidRDefault="00153F8D" w:rsidP="00153F8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53F8D" w:rsidRDefault="00153F8D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53F8D" w:rsidRDefault="00153F8D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01C8E" w:rsidRPr="00201C8E" w:rsidRDefault="00DC0B3B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noProof/>
          <w:lang w:eastAsia="ru-RU"/>
        </w:rPr>
        <w:drawing>
          <wp:inline distT="0" distB="0" distL="0" distR="0">
            <wp:extent cx="1807699" cy="1812513"/>
            <wp:effectExtent l="0" t="0" r="2540" b="0"/>
            <wp:docPr id="1" name="Рисунок 1" descr="\\Server\документы пту - 7\НОРМАТИВНО-ПРАВОВАЯ БАЗА 2016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документы пту - 7\НОРМАТИВНО-ПРАВОВАЯ БАЗА 2016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33" cy="18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8D" w:rsidRDefault="00153F8D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53F8D" w:rsidRDefault="00153F8D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153F8D" w:rsidRPr="00201C8E" w:rsidRDefault="00153F8D" w:rsidP="00153F8D">
      <w:pPr>
        <w:spacing w:after="0" w:line="240" w:lineRule="auto"/>
        <w:rPr>
          <w:rFonts w:ascii="Verdana" w:eastAsia="Times New Roman" w:hAnsi="Verdana" w:cs="Times New Roman"/>
          <w:bCs/>
          <w:caps/>
          <w:sz w:val="24"/>
          <w:szCs w:val="24"/>
          <w:lang w:eastAsia="ru-RU"/>
        </w:rPr>
      </w:pPr>
    </w:p>
    <w:p w:rsidR="00153F8D" w:rsidRPr="00DC0B3B" w:rsidRDefault="00153F8D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DC0B3B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Положение</w:t>
      </w:r>
    </w:p>
    <w:p w:rsidR="00153F8D" w:rsidRPr="00DC0B3B" w:rsidRDefault="00153F8D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DC0B3B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об обучении лиц с ограниченными возможностями здоровья</w:t>
      </w:r>
    </w:p>
    <w:p w:rsidR="00153F8D" w:rsidRPr="00DC0B3B" w:rsidRDefault="00153F8D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</w:p>
    <w:p w:rsidR="00153F8D" w:rsidRPr="00DC0B3B" w:rsidRDefault="00153F8D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</w:p>
    <w:p w:rsidR="00201C8E" w:rsidRPr="00201C8E" w:rsidRDefault="00201C8E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Default="00201C8E" w:rsidP="00153F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8E" w:rsidRPr="00AF2F0E" w:rsidRDefault="00AF2F0E" w:rsidP="00AF2F0E">
      <w:pPr>
        <w:spacing w:after="0" w:line="240" w:lineRule="auto"/>
        <w:ind w:firstLine="567"/>
        <w:rPr>
          <w:rFonts w:ascii="Verdana" w:eastAsia="Times New Roman" w:hAnsi="Verdana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2F0E">
        <w:rPr>
          <w:rFonts w:ascii="Verdana" w:eastAsia="Times New Roman" w:hAnsi="Verdana" w:cs="Times New Roman"/>
          <w:b/>
          <w:lang w:eastAsia="ru-RU"/>
        </w:rPr>
        <w:t>Г.Тихвин</w:t>
      </w:r>
      <w:proofErr w:type="spellEnd"/>
    </w:p>
    <w:p w:rsidR="00201C8E" w:rsidRPr="00AF2F0E" w:rsidRDefault="00AF2F0E" w:rsidP="00AF2F0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AF2F0E">
        <w:rPr>
          <w:rFonts w:ascii="Verdana" w:eastAsia="Times New Roman" w:hAnsi="Verdana" w:cs="Times New Roman"/>
          <w:b/>
          <w:lang w:eastAsia="ru-RU"/>
        </w:rPr>
        <w:t>2016 год</w:t>
      </w:r>
    </w:p>
    <w:p w:rsidR="00201C8E" w:rsidRPr="00153F8D" w:rsidRDefault="00201C8E" w:rsidP="00201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F8D" w:rsidRPr="00171A7A" w:rsidRDefault="00153F8D" w:rsidP="00171A7A">
      <w:pPr>
        <w:pStyle w:val="a3"/>
        <w:keepNext/>
        <w:numPr>
          <w:ilvl w:val="0"/>
          <w:numId w:val="4"/>
        </w:num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lang w:eastAsia="x-none"/>
        </w:rPr>
      </w:pPr>
      <w:r w:rsidRPr="00171A7A">
        <w:rPr>
          <w:rFonts w:ascii="Verdana" w:eastAsia="Times New Roman" w:hAnsi="Verdana" w:cs="Times New Roman"/>
          <w:b/>
          <w:bCs/>
          <w:lang w:val="x-none" w:eastAsia="x-none"/>
        </w:rPr>
        <w:t>ОБЩИЕ ПОЛОЖЕНИЯ</w:t>
      </w:r>
    </w:p>
    <w:p w:rsidR="00171A7A" w:rsidRDefault="00171A7A" w:rsidP="00171A7A">
      <w:pPr>
        <w:pStyle w:val="a3"/>
        <w:keepNext/>
        <w:spacing w:after="0" w:line="240" w:lineRule="auto"/>
        <w:ind w:left="1287"/>
        <w:jc w:val="both"/>
        <w:outlineLvl w:val="2"/>
        <w:rPr>
          <w:rFonts w:ascii="Verdana" w:eastAsia="Times New Roman" w:hAnsi="Verdana" w:cs="Times New Roman"/>
          <w:b/>
          <w:bCs/>
          <w:lang w:eastAsia="x-none"/>
        </w:rPr>
      </w:pPr>
    </w:p>
    <w:p w:rsidR="00171A7A" w:rsidRPr="00171A7A" w:rsidRDefault="00171A7A" w:rsidP="00171A7A">
      <w:pPr>
        <w:pStyle w:val="a3"/>
        <w:keepNext/>
        <w:numPr>
          <w:ilvl w:val="1"/>
          <w:numId w:val="4"/>
        </w:num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lang w:eastAsia="x-none"/>
        </w:rPr>
      </w:pPr>
      <w:r>
        <w:rPr>
          <w:rFonts w:ascii="Verdana" w:eastAsia="Times New Roman" w:hAnsi="Verdana" w:cs="Times New Roman"/>
          <w:bCs/>
          <w:lang w:eastAsia="x-none"/>
        </w:rPr>
        <w:t>Настоящее Положение определяет особые условия обучения и направления работы с инвалидами и лицами с ограниченными возможностями здоровья (далее обучающиеся с ограниченными возможностями здоровья)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78771C" w:rsidRPr="00171A7A" w:rsidRDefault="00153F8D" w:rsidP="00171A7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71A7A">
        <w:rPr>
          <w:rFonts w:ascii="Verdana" w:eastAsia="Times New Roman" w:hAnsi="Verdana" w:cs="Times New Roman"/>
          <w:lang w:eastAsia="ru-RU"/>
        </w:rPr>
        <w:t>Настоящее пол</w:t>
      </w:r>
      <w:r w:rsidR="0078771C" w:rsidRPr="00171A7A">
        <w:rPr>
          <w:rFonts w:ascii="Verdana" w:eastAsia="Times New Roman" w:hAnsi="Verdana" w:cs="Times New Roman"/>
          <w:lang w:eastAsia="ru-RU"/>
        </w:rPr>
        <w:t>ожение составлено на основании:</w:t>
      </w:r>
    </w:p>
    <w:p w:rsidR="004131AF" w:rsidRPr="00EA582C" w:rsidRDefault="004131AF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78771C" w:rsidRPr="00EA582C" w:rsidRDefault="0078771C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Федерального закона </w:t>
      </w:r>
      <w:r w:rsidR="0000450B" w:rsidRPr="00EA582C">
        <w:rPr>
          <w:rFonts w:ascii="Verdana" w:eastAsia="Times New Roman" w:hAnsi="Verdana" w:cs="Times New Roman"/>
          <w:lang w:eastAsia="ru-RU"/>
        </w:rPr>
        <w:t xml:space="preserve"> </w:t>
      </w:r>
      <w:r w:rsidR="00153F8D" w:rsidRPr="00EA582C">
        <w:rPr>
          <w:rFonts w:ascii="Verdana" w:eastAsia="Times New Roman" w:hAnsi="Verdana" w:cs="Times New Roman"/>
          <w:lang w:eastAsia="ru-RU"/>
        </w:rPr>
        <w:t xml:space="preserve"> «Об образовании в Российской Федерации»</w:t>
      </w:r>
      <w:r w:rsidRPr="00EA582C">
        <w:rPr>
          <w:rFonts w:ascii="Verdana" w:eastAsia="Times New Roman" w:hAnsi="Verdana" w:cs="Times New Roman"/>
          <w:lang w:eastAsia="ru-RU"/>
        </w:rPr>
        <w:t xml:space="preserve"> № 273-ФЗ от 29.12.2012г;</w:t>
      </w:r>
    </w:p>
    <w:p w:rsidR="0078771C" w:rsidRDefault="0078771C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Федерального закона «О социальной защите инвалидов в Российской Федерац</w:t>
      </w:r>
      <w:r w:rsidR="00171A7A">
        <w:rPr>
          <w:rFonts w:ascii="Verdana" w:eastAsia="Times New Roman" w:hAnsi="Verdana" w:cs="Times New Roman"/>
          <w:lang w:eastAsia="ru-RU"/>
        </w:rPr>
        <w:t>ии» от 24.11.1995г., № 181 – ФЗ в редакции от 09.12.2010г.</w:t>
      </w:r>
      <w:r w:rsidR="009B2E0F">
        <w:rPr>
          <w:rFonts w:ascii="Verdana" w:eastAsia="Times New Roman" w:hAnsi="Verdana" w:cs="Times New Roman"/>
          <w:lang w:eastAsia="ru-RU"/>
        </w:rPr>
        <w:t>;</w:t>
      </w:r>
    </w:p>
    <w:p w:rsidR="00171A7A" w:rsidRPr="00EA582C" w:rsidRDefault="00171A7A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Законом РФ «Об основах системы профилактики безнадзорности и правонарушений несовершеннолетних» от 24.06.1999 г. №120 – ФЗ (в действующей редакции),</w:t>
      </w:r>
      <w:r w:rsidR="009B2E0F">
        <w:rPr>
          <w:rFonts w:ascii="Verdana" w:eastAsia="Times New Roman" w:hAnsi="Verdana" w:cs="Times New Roman"/>
          <w:lang w:eastAsia="ru-RU"/>
        </w:rPr>
        <w:t xml:space="preserve"> с Рекомендациями по созданию условий для получения образования детьми с ограниченными возможностями здоровья и детьми-инвалидами (письмо Министерства образования и науки РФ от 18.04.2008 г. № АФ – 150/06;</w:t>
      </w:r>
    </w:p>
    <w:p w:rsidR="0078771C" w:rsidRPr="00EA582C" w:rsidRDefault="0078771C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Конвенции о правах ребенка;</w:t>
      </w:r>
    </w:p>
    <w:p w:rsidR="0078771C" w:rsidRPr="00EA582C" w:rsidRDefault="0078771C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EA582C">
        <w:rPr>
          <w:rFonts w:ascii="Verdana" w:eastAsia="Times New Roman" w:hAnsi="Verdana" w:cs="Times New Roman"/>
          <w:lang w:eastAsia="ru-RU"/>
        </w:rPr>
        <w:t>Приказа Министерства Здравоохранения и социального развития Российской Федерации «Об утверждении форм индивидуальной программы реабилитации ребенка-инвалида, выдаваемых федеральными государственными учреждениями медико</w:t>
      </w:r>
      <w:r w:rsidR="004131AF" w:rsidRPr="00EA582C">
        <w:rPr>
          <w:rFonts w:ascii="Verdana" w:eastAsia="Times New Roman" w:hAnsi="Verdana" w:cs="Times New Roman"/>
          <w:lang w:eastAsia="ru-RU"/>
        </w:rPr>
        <w:t>-социальной экспертизы, порядка их разработки и реализации» от 04.09.2008г. № 379н;</w:t>
      </w:r>
      <w:proofErr w:type="gramEnd"/>
    </w:p>
    <w:p w:rsidR="004131AF" w:rsidRPr="00EA582C" w:rsidRDefault="004131AF" w:rsidP="004131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Приказа Министерства образования и науки Российской Федерации от 29 августа 2013года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131AF" w:rsidRDefault="00153F8D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 Положением о лицензировании образовательной деятельности (утверждено Постановлением Правительства РФ от 28 октября </w:t>
      </w:r>
      <w:smartTag w:uri="urn:schemas-microsoft-com:office:smarttags" w:element="metricconverter">
        <w:smartTagPr>
          <w:attr w:name="ProductID" w:val="2013 г"/>
        </w:smartTagPr>
        <w:r w:rsidRPr="00EA582C">
          <w:rPr>
            <w:rFonts w:ascii="Verdana" w:eastAsia="Times New Roman" w:hAnsi="Verdana" w:cs="Times New Roman"/>
            <w:lang w:eastAsia="ru-RU"/>
          </w:rPr>
          <w:t>2013 г</w:t>
        </w:r>
      </w:smartTag>
      <w:r w:rsidRPr="00EA582C">
        <w:rPr>
          <w:rFonts w:ascii="Verdana" w:eastAsia="Times New Roman" w:hAnsi="Verdana" w:cs="Times New Roman"/>
          <w:lang w:eastAsia="ru-RU"/>
        </w:rPr>
        <w:t>. №</w:t>
      </w:r>
      <w:r w:rsidR="004131AF" w:rsidRPr="00EA582C">
        <w:rPr>
          <w:rFonts w:ascii="Verdana" w:eastAsia="Times New Roman" w:hAnsi="Verdana" w:cs="Times New Roman"/>
          <w:lang w:eastAsia="ru-RU"/>
        </w:rPr>
        <w:t xml:space="preserve"> 966);</w:t>
      </w:r>
    </w:p>
    <w:p w:rsidR="009B2E0F" w:rsidRPr="00EA582C" w:rsidRDefault="009B2E0F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53F8D" w:rsidRPr="00EA582C" w:rsidRDefault="004131AF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П</w:t>
      </w:r>
      <w:r w:rsidR="0000450B" w:rsidRPr="00EA582C">
        <w:rPr>
          <w:rFonts w:ascii="Verdana" w:eastAsia="Times New Roman" w:hAnsi="Verdana" w:cs="Times New Roman"/>
          <w:lang w:eastAsia="ru-RU"/>
        </w:rPr>
        <w:t xml:space="preserve">исьма Министерства образования и науки Российской Федерации </w:t>
      </w:r>
      <w:proofErr w:type="spellStart"/>
      <w:r w:rsidR="0000450B" w:rsidRPr="00EA582C">
        <w:rPr>
          <w:rFonts w:ascii="Verdana" w:eastAsia="Times New Roman" w:hAnsi="Verdana" w:cs="Times New Roman"/>
          <w:lang w:eastAsia="ru-RU"/>
        </w:rPr>
        <w:t>Минобрнауки</w:t>
      </w:r>
      <w:proofErr w:type="spellEnd"/>
      <w:r w:rsidR="0000450B" w:rsidRPr="00EA582C">
        <w:rPr>
          <w:rFonts w:ascii="Verdana" w:eastAsia="Times New Roman" w:hAnsi="Verdana" w:cs="Times New Roman"/>
          <w:lang w:eastAsia="ru-RU"/>
        </w:rPr>
        <w:t xml:space="preserve"> России от 21.05.2015г №АК-1335/05</w:t>
      </w:r>
      <w:r w:rsidRPr="00EA582C">
        <w:rPr>
          <w:rFonts w:ascii="Verdana" w:eastAsia="Times New Roman" w:hAnsi="Verdana" w:cs="Times New Roman"/>
          <w:lang w:eastAsia="ru-RU"/>
        </w:rPr>
        <w:t>;</w:t>
      </w:r>
    </w:p>
    <w:p w:rsidR="004131AF" w:rsidRDefault="004131AF" w:rsidP="00787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Устава Государственного автономного профессионального учреждения образования Ленинградской области «Тихвинский промышленно-технологический техникум им. Е.И.Лебедева»</w:t>
      </w:r>
    </w:p>
    <w:p w:rsidR="009B2E0F" w:rsidRDefault="009B2E0F" w:rsidP="009B2E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Обеспечение реализации права граждан с ограниченными возможностями здоровья</w:t>
      </w:r>
      <w:r w:rsidR="009532CA">
        <w:rPr>
          <w:rFonts w:ascii="Verdana" w:eastAsia="Times New Roman" w:hAnsi="Verdana" w:cs="Times New Roman"/>
          <w:lang w:eastAsia="ru-RU"/>
        </w:rPr>
        <w:t xml:space="preserve"> на образование рассматривается как одна из важнейших задач государственной политики в области образования.</w:t>
      </w:r>
    </w:p>
    <w:p w:rsidR="009532CA" w:rsidRDefault="00B445C4" w:rsidP="009B2E0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В целях реализации положений законодательных актов </w:t>
      </w:r>
      <w:r w:rsidR="00966830">
        <w:rPr>
          <w:rFonts w:ascii="Verdana" w:eastAsia="Times New Roman" w:hAnsi="Verdana" w:cs="Times New Roman"/>
          <w:lang w:eastAsia="ru-RU"/>
        </w:rPr>
        <w:t>РФ в ГАПОУ «Тихвинский промышленно-технологический техникум им. Е.И.Лебедева» проведена оценка специальных условий для получения образования обучающимися с ограниченными возможностями здоровья по основным и дополнительным программам профессионального обучения.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lang w:eastAsia="ru-RU"/>
        </w:rPr>
      </w:pPr>
    </w:p>
    <w:p w:rsidR="00153F8D" w:rsidRPr="00355D65" w:rsidRDefault="00153F8D" w:rsidP="00355D6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355D65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355D65">
        <w:rPr>
          <w:rFonts w:ascii="Verdana" w:eastAsia="Times New Roman" w:hAnsi="Verdana" w:cs="Times New Roman"/>
          <w:lang w:eastAsia="ru-RU"/>
        </w:rPr>
        <w:t>Основные термины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i/>
          <w:lang w:eastAsia="ru-RU"/>
        </w:rPr>
        <w:lastRenderedPageBreak/>
        <w:t>Лицо с ограниченными возможностями здоровья</w:t>
      </w:r>
      <w:r w:rsidRPr="00EA582C">
        <w:rPr>
          <w:rFonts w:ascii="Verdana" w:eastAsia="Times New Roman" w:hAnsi="Verdana" w:cs="Times New Roman"/>
          <w:lang w:eastAsia="ru-RU"/>
        </w:rPr>
        <w:t xml:space="preserve">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i/>
          <w:lang w:eastAsia="ru-RU"/>
        </w:rPr>
        <w:t>Интегрированное обучение</w:t>
      </w:r>
      <w:r w:rsidRPr="00EA582C">
        <w:rPr>
          <w:rFonts w:ascii="Verdana" w:eastAsia="Times New Roman" w:hAnsi="Verdana" w:cs="Times New Roman"/>
          <w:lang w:eastAsia="ru-RU"/>
        </w:rPr>
        <w:t xml:space="preserve"> –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i/>
          <w:lang w:eastAsia="ru-RU"/>
        </w:rPr>
        <w:t>Обучение на дому</w:t>
      </w:r>
      <w:r w:rsidRPr="00EA582C">
        <w:rPr>
          <w:rFonts w:ascii="Verdana" w:eastAsia="Times New Roman" w:hAnsi="Verdana" w:cs="Times New Roman"/>
          <w:lang w:eastAsia="ru-RU"/>
        </w:rPr>
        <w:t xml:space="preserve">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обучения; 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lang w:eastAsia="ru-RU"/>
        </w:rPr>
      </w:pPr>
    </w:p>
    <w:p w:rsidR="00153F8D" w:rsidRPr="00355D65" w:rsidRDefault="00153F8D" w:rsidP="00355D6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355D65">
        <w:rPr>
          <w:rFonts w:ascii="Verdana" w:eastAsia="Times New Roman" w:hAnsi="Verdana" w:cs="Times New Roman"/>
          <w:lang w:eastAsia="ru-RU"/>
        </w:rPr>
        <w:t xml:space="preserve"> Участники отношений, регулируемых настоящим Положением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153F8D" w:rsidRPr="00EA582C" w:rsidRDefault="00153F8D" w:rsidP="00153F8D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лица с ограниченными возможностями здоровья;</w:t>
      </w:r>
    </w:p>
    <w:p w:rsidR="00153F8D" w:rsidRPr="00EA582C" w:rsidRDefault="00153F8D" w:rsidP="00153F8D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родители (иные установленные в законном порядке законные представители) лиц с ограниченными возможностями здоровья;</w:t>
      </w:r>
    </w:p>
    <w:p w:rsidR="00153F8D" w:rsidRPr="00EA582C" w:rsidRDefault="00153F8D" w:rsidP="00153F8D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ГА</w:t>
      </w:r>
      <w:r w:rsidR="0088646F" w:rsidRPr="00EA582C">
        <w:rPr>
          <w:rFonts w:ascii="Verdana" w:eastAsia="Times New Roman" w:hAnsi="Verdana" w:cs="Times New Roman"/>
          <w:lang w:eastAsia="ru-RU"/>
        </w:rPr>
        <w:t>П</w:t>
      </w:r>
      <w:r w:rsidRPr="00EA582C">
        <w:rPr>
          <w:rFonts w:ascii="Verdana" w:eastAsia="Times New Roman" w:hAnsi="Verdana" w:cs="Times New Roman"/>
          <w:lang w:eastAsia="ru-RU"/>
        </w:rPr>
        <w:t>О</w:t>
      </w:r>
      <w:r w:rsidR="0088646F" w:rsidRPr="00EA582C">
        <w:rPr>
          <w:rFonts w:ascii="Verdana" w:eastAsia="Times New Roman" w:hAnsi="Verdana" w:cs="Times New Roman"/>
          <w:lang w:eastAsia="ru-RU"/>
        </w:rPr>
        <w:t>У</w:t>
      </w:r>
      <w:r w:rsidRPr="00EA582C">
        <w:rPr>
          <w:rFonts w:ascii="Verdana" w:eastAsia="Times New Roman" w:hAnsi="Verdana" w:cs="Times New Roman"/>
          <w:lang w:eastAsia="ru-RU"/>
        </w:rPr>
        <w:t xml:space="preserve"> ЛО «Тихвинский промышленно-технологический техникум им. Е.И. Лебедева» (далее – Техникум).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lang w:eastAsia="ru-RU"/>
        </w:rPr>
      </w:pPr>
    </w:p>
    <w:p w:rsidR="0088646F" w:rsidRPr="00355D65" w:rsidRDefault="00153F8D" w:rsidP="00355D6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355D65">
        <w:rPr>
          <w:rFonts w:ascii="Verdana" w:eastAsia="Times New Roman" w:hAnsi="Verdana" w:cs="Times New Roman"/>
          <w:lang w:eastAsia="ru-RU"/>
        </w:rPr>
        <w:t>Цель специального образования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Под специальными </w:t>
      </w:r>
      <w:proofErr w:type="gramStart"/>
      <w:r w:rsidRPr="00EA582C">
        <w:rPr>
          <w:rFonts w:ascii="Verdana" w:eastAsia="Times New Roman" w:hAnsi="Verdana" w:cs="Times New Roman"/>
          <w:lang w:eastAsia="ru-RU"/>
        </w:rPr>
        <w:t>условиями</w:t>
      </w:r>
      <w:proofErr w:type="gramEnd"/>
      <w:r w:rsidRPr="00EA582C">
        <w:rPr>
          <w:rFonts w:ascii="Verdana" w:eastAsia="Times New Roman" w:hAnsi="Verdana" w:cs="Times New Roman"/>
          <w:lang w:eastAsia="ru-RU"/>
        </w:rPr>
        <w:t xml:space="preserve"> для получения образования обучающимися с ограниченными возможностями здоровья 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EA582C">
        <w:rPr>
          <w:rFonts w:ascii="Verdana" w:eastAsia="Times New Roman" w:hAnsi="Verdana" w:cs="Times New Roman"/>
          <w:lang w:eastAsia="ru-RU"/>
        </w:rPr>
        <w:t>занятий, обеспеч</w:t>
      </w:r>
      <w:r w:rsidR="0088646F" w:rsidRPr="00EA582C">
        <w:rPr>
          <w:rFonts w:ascii="Verdana" w:eastAsia="Times New Roman" w:hAnsi="Verdana" w:cs="Times New Roman"/>
          <w:lang w:eastAsia="ru-RU"/>
        </w:rPr>
        <w:t>ение доступа в здания Техникума</w:t>
      </w:r>
      <w:r w:rsidRPr="00EA582C">
        <w:rPr>
          <w:rFonts w:ascii="Verdana" w:eastAsia="Times New Roman" w:hAnsi="Verdana" w:cs="Times New Roman"/>
          <w:lang w:eastAsia="ru-RU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53F8D" w:rsidRPr="00EA582C" w:rsidRDefault="00153F8D" w:rsidP="00153F8D">
      <w:pPr>
        <w:keepNext/>
        <w:spacing w:after="0" w:line="240" w:lineRule="auto"/>
        <w:ind w:firstLine="567"/>
        <w:jc w:val="both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II. ПРАВА В ОБЛАСТИ СПЕЦИАЛЬНОГО ОБРАЗОВАНИЯ ЛИЦ С ОГРАНИЧЕННЫМИ ВОЗМОЖНОСТЯМИ ЗДОРОВЬЯ, ИХ РОДИТЕЛЕЙ (ИНЫХ ЗАКОННЫХ ПРЕДСТАВИТЕЛЕЙ)</w:t>
      </w:r>
    </w:p>
    <w:p w:rsidR="00153F8D" w:rsidRPr="00EA582C" w:rsidRDefault="00153F8D" w:rsidP="00153F8D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153F8D" w:rsidRPr="00355D65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355D65">
        <w:rPr>
          <w:rFonts w:ascii="Verdana" w:eastAsia="Times New Roman" w:hAnsi="Verdana" w:cs="Times New Roman"/>
          <w:lang w:eastAsia="ru-RU"/>
        </w:rPr>
        <w:t>2.1</w:t>
      </w:r>
      <w:r w:rsidR="0088646F" w:rsidRPr="00355D65">
        <w:rPr>
          <w:rFonts w:ascii="Verdana" w:eastAsia="Times New Roman" w:hAnsi="Verdana" w:cs="Times New Roman"/>
          <w:lang w:eastAsia="ru-RU"/>
        </w:rPr>
        <w:t xml:space="preserve">. </w:t>
      </w:r>
      <w:r w:rsidRPr="00355D65">
        <w:rPr>
          <w:rFonts w:ascii="Verdana" w:eastAsia="Times New Roman" w:hAnsi="Verdana" w:cs="Times New Roman"/>
          <w:lang w:eastAsia="ru-RU"/>
        </w:rPr>
        <w:t xml:space="preserve"> Права граждан в области специального образования</w:t>
      </w:r>
    </w:p>
    <w:p w:rsidR="00153F8D" w:rsidRPr="00355D65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Лица с ограниченными возможностями здоровья имеют право на получение образования в Техникуме  на основе интегрированного обучения.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355D65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355D65">
        <w:rPr>
          <w:rFonts w:ascii="Verdana" w:eastAsia="Times New Roman" w:hAnsi="Verdana" w:cs="Times New Roman"/>
          <w:lang w:eastAsia="ru-RU"/>
        </w:rPr>
        <w:t>2.2</w:t>
      </w:r>
      <w:r w:rsidR="0088646F" w:rsidRPr="00355D65">
        <w:rPr>
          <w:rFonts w:ascii="Verdana" w:eastAsia="Times New Roman" w:hAnsi="Verdana" w:cs="Times New Roman"/>
          <w:lang w:eastAsia="ru-RU"/>
        </w:rPr>
        <w:t>.</w:t>
      </w:r>
      <w:r w:rsidRPr="00355D65">
        <w:rPr>
          <w:rFonts w:ascii="Verdana" w:eastAsia="Times New Roman" w:hAnsi="Verdana" w:cs="Times New Roman"/>
          <w:lang w:eastAsia="ru-RU"/>
        </w:rPr>
        <w:t xml:space="preserve"> Права родителей (иных законных представителей) лиц с ограниченными возможностями здоровья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Родители (иные законные представители) лица с ограниченными возможностями здоровья имеют право получать консультации преподавателей и </w:t>
      </w:r>
      <w:r w:rsidRPr="00EA582C">
        <w:rPr>
          <w:rFonts w:ascii="Verdana" w:eastAsia="Times New Roman" w:hAnsi="Verdana" w:cs="Times New Roman"/>
          <w:lang w:eastAsia="ru-RU"/>
        </w:rPr>
        <w:lastRenderedPageBreak/>
        <w:t>сотрудников Техникума по вопросам, касающимся организации учебного процесса и содержания образовательных программ.</w:t>
      </w:r>
    </w:p>
    <w:p w:rsidR="00153F8D" w:rsidRDefault="00153F8D" w:rsidP="00153F8D">
      <w:pPr>
        <w:keepNext/>
        <w:spacing w:after="0" w:line="240" w:lineRule="auto"/>
        <w:ind w:firstLine="567"/>
        <w:jc w:val="both"/>
        <w:outlineLvl w:val="2"/>
        <w:rPr>
          <w:rFonts w:ascii="Verdana" w:eastAsia="Times New Roman" w:hAnsi="Verdana" w:cs="Times New Roman"/>
          <w:b/>
          <w:bCs/>
          <w:lang w:eastAsia="x-none"/>
        </w:rPr>
      </w:pPr>
    </w:p>
    <w:p w:rsidR="00EB0FC4" w:rsidRPr="00EB0FC4" w:rsidRDefault="00EB0FC4" w:rsidP="00153F8D">
      <w:pPr>
        <w:keepNext/>
        <w:spacing w:after="0" w:line="240" w:lineRule="auto"/>
        <w:ind w:firstLine="567"/>
        <w:jc w:val="both"/>
        <w:outlineLvl w:val="2"/>
        <w:rPr>
          <w:rFonts w:ascii="Verdana" w:eastAsia="Times New Roman" w:hAnsi="Verdana" w:cs="Times New Roman"/>
          <w:b/>
          <w:bCs/>
          <w:lang w:eastAsia="x-none"/>
        </w:rPr>
      </w:pP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III. ОСОБЕННОСТИ ПОЛУЧЕНИЯ СПЕЦИАЛЬНОГО</w:t>
      </w: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ОБРАЗОВАНИЯ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BB7BB1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B7BB1">
        <w:rPr>
          <w:rFonts w:ascii="Verdana" w:eastAsia="Times New Roman" w:hAnsi="Verdana" w:cs="Times New Roman"/>
          <w:lang w:eastAsia="ru-RU"/>
        </w:rPr>
        <w:t>3.1</w:t>
      </w:r>
      <w:r w:rsidR="0088646F" w:rsidRPr="00BB7BB1">
        <w:rPr>
          <w:rFonts w:ascii="Verdana" w:eastAsia="Times New Roman" w:hAnsi="Verdana" w:cs="Times New Roman"/>
          <w:lang w:eastAsia="ru-RU"/>
        </w:rPr>
        <w:t xml:space="preserve">. </w:t>
      </w:r>
      <w:r w:rsidRPr="00BB7BB1">
        <w:rPr>
          <w:rFonts w:ascii="Verdana" w:eastAsia="Times New Roman" w:hAnsi="Verdana" w:cs="Times New Roman"/>
          <w:lang w:eastAsia="ru-RU"/>
        </w:rPr>
        <w:t xml:space="preserve"> Формы получения специального образования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Лица с ограниченными возможностями здоровья могут получать образование по адаптированным основным профессиональным образовательным программам в форме удаленного доступа на основе принципа электронного обучения.</w:t>
      </w:r>
    </w:p>
    <w:p w:rsidR="00153F8D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С этой целью на официальном сайте Техникума формируется база электронных учебно-методических материалов по образовательным программам для лиц с ограниченными возможностями здоровья.</w:t>
      </w:r>
    </w:p>
    <w:p w:rsidR="00EB0FC4" w:rsidRPr="00EA582C" w:rsidRDefault="00EB0FC4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Для инвалидов и обучающихся с ограниченными возможностями здоровья в техникуме создаются надлежащие материально-технические условия, здания и помещения оборудованы пандусами, поручнями, распашными дверями</w:t>
      </w:r>
      <w:r w:rsidR="00BB7BB1">
        <w:rPr>
          <w:rFonts w:ascii="Verdana" w:eastAsia="Times New Roman" w:hAnsi="Verdana" w:cs="Times New Roman"/>
          <w:lang w:eastAsia="ru-RU"/>
        </w:rPr>
        <w:t>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В Техникуме осуществлен также доступ к программе Скайп в целях оказания консультационной помощи преподавателей и сотрудников техникума  лицам с ограниченными возможностями здоровья.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EA582C">
        <w:rPr>
          <w:rFonts w:ascii="Verdana" w:eastAsia="Times New Roman" w:hAnsi="Verdana" w:cs="Times New Roman"/>
          <w:lang w:eastAsia="ru-RU"/>
        </w:rPr>
        <w:t xml:space="preserve">Образование обучающихся с ограниченными возможностями здоровья организовано </w:t>
      </w:r>
      <w:r w:rsidR="0088646F" w:rsidRPr="00EA582C">
        <w:rPr>
          <w:rFonts w:ascii="Verdana" w:eastAsia="Times New Roman" w:hAnsi="Verdana" w:cs="Times New Roman"/>
          <w:highlight w:val="yellow"/>
          <w:lang w:eastAsia="ru-RU"/>
        </w:rPr>
        <w:t xml:space="preserve">в основных </w:t>
      </w:r>
      <w:r w:rsidRPr="00EA582C">
        <w:rPr>
          <w:rFonts w:ascii="Verdana" w:eastAsia="Times New Roman" w:hAnsi="Verdana" w:cs="Times New Roman"/>
          <w:highlight w:val="yellow"/>
          <w:lang w:eastAsia="ru-RU"/>
        </w:rPr>
        <w:t xml:space="preserve"> группах.</w:t>
      </w:r>
      <w:proofErr w:type="gramEnd"/>
    </w:p>
    <w:p w:rsidR="00153F8D" w:rsidRPr="00EA582C" w:rsidRDefault="0088646F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Адаптированные</w:t>
      </w:r>
      <w:r w:rsidR="00153F8D" w:rsidRPr="00EA582C">
        <w:rPr>
          <w:rFonts w:ascii="Verdana" w:eastAsia="Times New Roman" w:hAnsi="Verdana" w:cs="Times New Roman"/>
          <w:lang w:eastAsia="ru-RU"/>
        </w:rPr>
        <w:t xml:space="preserve"> основные профессиональные образовательные программы для лиц с ограниченными возможностями здоровья утверждаются решением п</w:t>
      </w:r>
      <w:r w:rsidR="00B830CB" w:rsidRPr="00EA582C">
        <w:rPr>
          <w:rFonts w:ascii="Verdana" w:eastAsia="Times New Roman" w:hAnsi="Verdana" w:cs="Times New Roman"/>
          <w:lang w:eastAsia="ru-RU"/>
        </w:rPr>
        <w:t xml:space="preserve">едагогического совета и </w:t>
      </w:r>
      <w:r w:rsidR="00153F8D" w:rsidRPr="00EA582C">
        <w:rPr>
          <w:rFonts w:ascii="Verdana" w:eastAsia="Times New Roman" w:hAnsi="Verdana" w:cs="Times New Roman"/>
          <w:lang w:eastAsia="ru-RU"/>
        </w:rPr>
        <w:t>директор</w:t>
      </w:r>
      <w:r w:rsidR="00B830CB" w:rsidRPr="00EA582C">
        <w:rPr>
          <w:rFonts w:ascii="Verdana" w:eastAsia="Times New Roman" w:hAnsi="Verdana" w:cs="Times New Roman"/>
          <w:lang w:eastAsia="ru-RU"/>
        </w:rPr>
        <w:t>ом</w:t>
      </w:r>
      <w:r w:rsidR="00153F8D" w:rsidRPr="00EA582C">
        <w:rPr>
          <w:rFonts w:ascii="Verdana" w:eastAsia="Times New Roman" w:hAnsi="Verdana" w:cs="Times New Roman"/>
          <w:lang w:eastAsia="ru-RU"/>
        </w:rPr>
        <w:t>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BB7BB1" w:rsidRDefault="00153F8D" w:rsidP="00153F8D">
      <w:pPr>
        <w:keepNext/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B7BB1">
        <w:rPr>
          <w:rFonts w:ascii="Verdana" w:eastAsia="Times New Roman" w:hAnsi="Verdana" w:cs="Times New Roman"/>
          <w:lang w:eastAsia="ru-RU"/>
        </w:rPr>
        <w:t>3.2 Особенности приема в Техникум лиц с ограниченными возможностями здоровья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Прием в образовательные учреждения лиц с ограниченными возможностями здоровья осуществляется в порядке, установленном Законом Российской Федерации «Об образовании», в соответствии с Правилами приема в обр</w:t>
      </w:r>
      <w:r w:rsidR="00B830CB" w:rsidRPr="00EA582C">
        <w:rPr>
          <w:rFonts w:ascii="Verdana" w:eastAsia="Times New Roman" w:hAnsi="Verdana" w:cs="Times New Roman"/>
          <w:lang w:eastAsia="ru-RU"/>
        </w:rPr>
        <w:t>азовательные учреждения</w:t>
      </w:r>
      <w:r w:rsidR="00AA190E" w:rsidRPr="00EA582C">
        <w:rPr>
          <w:rFonts w:ascii="Verdana" w:eastAsia="Times New Roman" w:hAnsi="Verdana" w:cs="Times New Roman"/>
          <w:lang w:eastAsia="ru-RU"/>
        </w:rPr>
        <w:t xml:space="preserve"> среднего</w:t>
      </w:r>
      <w:r w:rsidRPr="00EA582C">
        <w:rPr>
          <w:rFonts w:ascii="Verdana" w:eastAsia="Times New Roman" w:hAnsi="Verdana" w:cs="Times New Roman"/>
          <w:lang w:eastAsia="ru-RU"/>
        </w:rPr>
        <w:t xml:space="preserve"> профессионального образования и на основе заключения медицинской экспертной комиссии.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BB7BB1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B7BB1">
        <w:rPr>
          <w:rFonts w:ascii="Verdana" w:eastAsia="Times New Roman" w:hAnsi="Verdana" w:cs="Times New Roman"/>
          <w:lang w:eastAsia="ru-RU"/>
        </w:rPr>
        <w:t>3.3 Особенности итоговой аттестации лиц с ограниченными возможностями здоровья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Итоговая аттестация лиц, имеющих физические недостатки и освоивших дополнительные образовательные программы соответствующего уровня, проводится в соответствии с Законом Российской Федерации «Об образовании».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BB7BB1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B7BB1">
        <w:rPr>
          <w:rFonts w:ascii="Verdana" w:eastAsia="Times New Roman" w:hAnsi="Verdana" w:cs="Times New Roman"/>
          <w:lang w:eastAsia="ru-RU"/>
        </w:rPr>
        <w:t xml:space="preserve">3.4. </w:t>
      </w:r>
      <w:proofErr w:type="gramStart"/>
      <w:r w:rsidRPr="00BB7BB1">
        <w:rPr>
          <w:rFonts w:ascii="Verdana" w:eastAsia="Times New Roman" w:hAnsi="Verdana" w:cs="Times New Roman"/>
          <w:lang w:eastAsia="ru-RU"/>
        </w:rPr>
        <w:t>Контроль за</w:t>
      </w:r>
      <w:proofErr w:type="gramEnd"/>
      <w:r w:rsidRPr="00BB7BB1">
        <w:rPr>
          <w:rFonts w:ascii="Verdana" w:eastAsia="Times New Roman" w:hAnsi="Verdana" w:cs="Times New Roman"/>
          <w:lang w:eastAsia="ru-RU"/>
        </w:rPr>
        <w:t xml:space="preserve"> деятельностью в области образования лиц с ограниченными возможностями здоровья. </w:t>
      </w:r>
    </w:p>
    <w:p w:rsidR="00153F8D" w:rsidRPr="00BB7BB1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EA582C">
        <w:rPr>
          <w:rFonts w:ascii="Verdana" w:eastAsia="Times New Roman" w:hAnsi="Verdana" w:cs="Times New Roman"/>
          <w:lang w:eastAsia="ru-RU"/>
        </w:rPr>
        <w:t>Контроль за</w:t>
      </w:r>
      <w:proofErr w:type="gramEnd"/>
      <w:r w:rsidRPr="00EA582C">
        <w:rPr>
          <w:rFonts w:ascii="Verdana" w:eastAsia="Times New Roman" w:hAnsi="Verdana" w:cs="Times New Roman"/>
          <w:lang w:eastAsia="ru-RU"/>
        </w:rPr>
        <w:t xml:space="preserve"> деятельностью в области образования лиц с ограниченными возможностями здоровья осуществляется директором. Общий контроль возлагается на заместителя директора по </w:t>
      </w:r>
      <w:r w:rsidR="00AA190E" w:rsidRPr="00EA582C">
        <w:rPr>
          <w:rFonts w:ascii="Verdana" w:eastAsia="Times New Roman" w:hAnsi="Verdana" w:cs="Times New Roman"/>
          <w:lang w:eastAsia="ru-RU"/>
        </w:rPr>
        <w:t>учебной</w:t>
      </w:r>
      <w:r w:rsidRPr="00EA582C">
        <w:rPr>
          <w:rFonts w:ascii="Verdana" w:eastAsia="Times New Roman" w:hAnsi="Verdana" w:cs="Times New Roman"/>
          <w:lang w:eastAsia="ru-RU"/>
        </w:rPr>
        <w:t xml:space="preserve"> работе.</w:t>
      </w: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en-US" w:eastAsia="x-none"/>
        </w:rPr>
        <w:t>I</w:t>
      </w: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V. ОБЕСПЕЧЕНИЕ УСЛОВИЙ ДЛЯ ПОЛУЧЕНИЯ</w:t>
      </w: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 xml:space="preserve"> СПЕЦИАЛЬНОГО ОБРАЗОВАНИЯ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BB7BB1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B7BB1">
        <w:rPr>
          <w:rFonts w:ascii="Verdana" w:eastAsia="Times New Roman" w:hAnsi="Verdana" w:cs="Times New Roman"/>
          <w:lang w:eastAsia="ru-RU"/>
        </w:rPr>
        <w:t>4.1</w:t>
      </w:r>
      <w:r w:rsidR="00AA190E" w:rsidRPr="00BB7BB1">
        <w:rPr>
          <w:rFonts w:ascii="Verdana" w:eastAsia="Times New Roman" w:hAnsi="Verdana" w:cs="Times New Roman"/>
          <w:lang w:eastAsia="ru-RU"/>
        </w:rPr>
        <w:t>.</w:t>
      </w:r>
      <w:r w:rsidRPr="00BB7BB1">
        <w:rPr>
          <w:rFonts w:ascii="Verdana" w:eastAsia="Times New Roman" w:hAnsi="Verdana" w:cs="Times New Roman"/>
          <w:lang w:eastAsia="ru-RU"/>
        </w:rPr>
        <w:t xml:space="preserve"> Финансирование образования лиц с ограниченными возможностями здоровья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Обучение лиц с ограниченными возможностями здоровья в Техникуме осуществляется бесплатно.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lastRenderedPageBreak/>
        <w:t xml:space="preserve">Создание необходимых условий для получения образования лицами с ограниченными возможностями здоровья осуществляется за счет средств Техникума. 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lang w:eastAsia="ru-RU"/>
        </w:rPr>
      </w:pP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en-US" w:eastAsia="x-none"/>
        </w:rPr>
        <w:t>V</w:t>
      </w: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. УСЛОВИЯ ОРГАНИЗАЦИИ ОБУЧЕНИЯ И ВОСПИТАНИЯ</w:t>
      </w:r>
    </w:p>
    <w:p w:rsidR="00153F8D" w:rsidRPr="00EA582C" w:rsidRDefault="00153F8D" w:rsidP="00153F8D">
      <w:pPr>
        <w:keepNext/>
        <w:spacing w:after="0" w:line="240" w:lineRule="auto"/>
        <w:ind w:firstLine="567"/>
        <w:jc w:val="center"/>
        <w:outlineLvl w:val="2"/>
        <w:rPr>
          <w:rFonts w:ascii="Verdana" w:eastAsia="Times New Roman" w:hAnsi="Verdana" w:cs="Times New Roman"/>
          <w:b/>
          <w:bCs/>
          <w:lang w:val="x-none" w:eastAsia="x-none"/>
        </w:rPr>
      </w:pPr>
      <w:r w:rsidRPr="00EA582C">
        <w:rPr>
          <w:rFonts w:ascii="Verdana" w:eastAsia="Times New Roman" w:hAnsi="Verdana" w:cs="Times New Roman"/>
          <w:b/>
          <w:bCs/>
          <w:lang w:val="x-none" w:eastAsia="x-none"/>
        </w:rPr>
        <w:t>ЛИЦ С ОГРАНИЧЕННЫМИ ВОЗМОЖНОСТЯМИ ЗДОРОВЬЯ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153F8D" w:rsidRPr="00EA582C" w:rsidRDefault="00617A87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5</w:t>
      </w:r>
      <w:r w:rsidR="00153F8D" w:rsidRPr="00EA582C">
        <w:rPr>
          <w:rFonts w:ascii="Verdana" w:eastAsia="Times New Roman" w:hAnsi="Verdana" w:cs="Times New Roman"/>
          <w:lang w:eastAsia="ru-RU"/>
        </w:rPr>
        <w:t xml:space="preserve">.1 Техникум осуществляет прием граждан с ограниченными возможностями здоровья по основным  профессиональным образовательным программам </w:t>
      </w:r>
      <w:r w:rsidRPr="00EA582C">
        <w:rPr>
          <w:rFonts w:ascii="Verdana" w:eastAsia="Times New Roman" w:hAnsi="Verdana" w:cs="Times New Roman"/>
          <w:lang w:eastAsia="ru-RU"/>
        </w:rPr>
        <w:t xml:space="preserve"> подготовки квалифицированных рабочих (служащих)  и подготовки специалистов среднего звена.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Прием производится на основании личного заявления, поданного в приемную комиссию.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Необходимый уров</w:t>
      </w:r>
      <w:r w:rsidR="00617A87" w:rsidRPr="00EA582C">
        <w:rPr>
          <w:rFonts w:ascii="Verdana" w:eastAsia="Times New Roman" w:hAnsi="Verdana" w:cs="Times New Roman"/>
          <w:lang w:eastAsia="ru-RU"/>
        </w:rPr>
        <w:t>ень образования для обучения в т</w:t>
      </w:r>
      <w:r w:rsidRPr="00EA582C">
        <w:rPr>
          <w:rFonts w:ascii="Verdana" w:eastAsia="Times New Roman" w:hAnsi="Verdana" w:cs="Times New Roman"/>
          <w:lang w:eastAsia="ru-RU"/>
        </w:rPr>
        <w:t>ехникуме – основное общее или среднее  (полное) общее образование.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Не позднее 1 февраля на официальном са</w:t>
      </w:r>
      <w:r w:rsidR="00617A87" w:rsidRPr="00EA582C">
        <w:rPr>
          <w:rFonts w:ascii="Verdana" w:eastAsia="Times New Roman" w:hAnsi="Verdana" w:cs="Times New Roman"/>
          <w:lang w:eastAsia="ru-RU"/>
        </w:rPr>
        <w:t>йте и на информационном стенде т</w:t>
      </w:r>
      <w:r w:rsidRPr="00EA582C">
        <w:rPr>
          <w:rFonts w:ascii="Verdana" w:eastAsia="Times New Roman" w:hAnsi="Verdana" w:cs="Times New Roman"/>
          <w:lang w:eastAsia="ru-RU"/>
        </w:rPr>
        <w:t>ехникума приемная комиссия размещает информацию об особенностях приема граждан с ограниченными возможностями здоровья, подписанную председателем приемной комиссии.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Инвалиды I и II групп предоставляют заключение федерального учреждения </w:t>
      </w:r>
      <w:proofErr w:type="gramStart"/>
      <w:r w:rsidRPr="00EA582C">
        <w:rPr>
          <w:rFonts w:ascii="Verdana" w:eastAsia="Times New Roman" w:hAnsi="Verdana" w:cs="Times New Roman"/>
          <w:lang w:eastAsia="ru-RU"/>
        </w:rPr>
        <w:t>медико-социальной</w:t>
      </w:r>
      <w:proofErr w:type="gramEnd"/>
      <w:r w:rsidRPr="00EA582C">
        <w:rPr>
          <w:rFonts w:ascii="Verdana" w:eastAsia="Times New Roman" w:hAnsi="Verdana" w:cs="Times New Roman"/>
          <w:lang w:eastAsia="ru-RU"/>
        </w:rPr>
        <w:t xml:space="preserve"> экспертизы об отсутствии противопоказаний для обучения в техникуме.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Поступающие вправе направить заявление о приеме для обучения, а также необходимые документы через операторов почтовой связи общего пользования, а так</w:t>
      </w:r>
      <w:r w:rsidR="00617A87" w:rsidRPr="00EA582C">
        <w:rPr>
          <w:rFonts w:ascii="Verdana" w:eastAsia="Times New Roman" w:hAnsi="Verdana" w:cs="Times New Roman"/>
          <w:lang w:eastAsia="ru-RU"/>
        </w:rPr>
        <w:t>же в электронно-цифровой форме.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EA582C">
        <w:rPr>
          <w:rFonts w:ascii="Verdana" w:eastAsia="Times New Roman" w:hAnsi="Verdana" w:cs="Times New Roman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документа, подтверждающего ограниченные возможности здоровья, заключение федерального учреждения медико-социальной экспертизы об отсутствии противопоказаний для обучения в образовательном учреждении.</w:t>
      </w:r>
      <w:proofErr w:type="gramEnd"/>
    </w:p>
    <w:p w:rsidR="00153F8D" w:rsidRPr="00EA582C" w:rsidRDefault="00617A87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5.2.</w:t>
      </w:r>
      <w:r w:rsidR="00153F8D" w:rsidRPr="00EA582C">
        <w:rPr>
          <w:rFonts w:ascii="Verdana" w:eastAsia="Times New Roman" w:hAnsi="Verdana" w:cs="Times New Roman"/>
          <w:lang w:eastAsia="ru-RU"/>
        </w:rPr>
        <w:t xml:space="preserve">  При организации приема и обучения лиц с ограниченными возможностями здоровья Техникум обеспечивает следующие условия в зависимости от категории поступающих с ограниченными возможностями здоровья: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i/>
          <w:lang w:eastAsia="ru-RU"/>
        </w:rPr>
        <w:t>для лиц с ограниченными возможностями слуха и речи</w:t>
      </w:r>
      <w:r w:rsidRPr="00EA582C">
        <w:rPr>
          <w:rFonts w:ascii="Verdana" w:eastAsia="Times New Roman" w:hAnsi="Verdana" w:cs="Times New Roman"/>
          <w:lang w:eastAsia="ru-RU"/>
        </w:rPr>
        <w:t>: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>- консультации преподавателей и сотрудников, промежуточная и итоговая аттестация в процессе обучения могут проводиться в электронном виде с применением программы Скайп;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i/>
          <w:lang w:eastAsia="ru-RU"/>
        </w:rPr>
        <w:t>для лиц с нарушениями опорно-двигательной системы</w:t>
      </w:r>
      <w:r w:rsidRPr="00EA582C">
        <w:rPr>
          <w:rFonts w:ascii="Verdana" w:eastAsia="Times New Roman" w:hAnsi="Verdana" w:cs="Times New Roman"/>
          <w:lang w:eastAsia="ru-RU"/>
        </w:rPr>
        <w:t>: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- письменные задания, предусмотренные программами специального образования, могут </w:t>
      </w:r>
      <w:proofErr w:type="spellStart"/>
      <w:r w:rsidRPr="00EA582C">
        <w:rPr>
          <w:rFonts w:ascii="Verdana" w:eastAsia="Times New Roman" w:hAnsi="Verdana" w:cs="Times New Roman"/>
          <w:lang w:eastAsia="ru-RU"/>
        </w:rPr>
        <w:t>надиктовываться</w:t>
      </w:r>
      <w:proofErr w:type="spellEnd"/>
      <w:r w:rsidRPr="00EA582C">
        <w:rPr>
          <w:rFonts w:ascii="Verdana" w:eastAsia="Times New Roman" w:hAnsi="Verdana" w:cs="Times New Roman"/>
          <w:lang w:eastAsia="ru-RU"/>
        </w:rPr>
        <w:t xml:space="preserve"> экзаменатору с применением программы Скайп;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- по желанию </w:t>
      </w:r>
      <w:proofErr w:type="gramStart"/>
      <w:r w:rsidRPr="00EA582C">
        <w:rPr>
          <w:rFonts w:ascii="Verdana" w:eastAsia="Times New Roman" w:hAnsi="Verdana" w:cs="Times New Roman"/>
          <w:lang w:eastAsia="ru-RU"/>
        </w:rPr>
        <w:t>поступающих</w:t>
      </w:r>
      <w:proofErr w:type="gramEnd"/>
      <w:r w:rsidRPr="00EA582C">
        <w:rPr>
          <w:rFonts w:ascii="Verdana" w:eastAsia="Times New Roman" w:hAnsi="Verdana" w:cs="Times New Roman"/>
          <w:lang w:eastAsia="ru-RU"/>
        </w:rPr>
        <w:t xml:space="preserve"> и обучающихся все консультации, а также промежуточная и итоговая аттестация в процессе обучения по дополнительным образовательным программам могут проводиться в устной форме с применением программы Скайп. 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t xml:space="preserve">В случае необходимости обучающийся может подать </w:t>
      </w:r>
      <w:proofErr w:type="gramStart"/>
      <w:r w:rsidRPr="00EA582C">
        <w:rPr>
          <w:rFonts w:ascii="Verdana" w:eastAsia="Times New Roman" w:hAnsi="Verdana" w:cs="Times New Roman"/>
          <w:lang w:eastAsia="ru-RU"/>
        </w:rPr>
        <w:t>на имя директора Техникума заявку о выезде преподавателя к обучающемуся на дом</w:t>
      </w:r>
      <w:proofErr w:type="gramEnd"/>
      <w:r w:rsidRPr="00EA582C">
        <w:rPr>
          <w:rFonts w:ascii="Verdana" w:eastAsia="Times New Roman" w:hAnsi="Verdana" w:cs="Times New Roman"/>
          <w:lang w:eastAsia="ru-RU"/>
        </w:rPr>
        <w:t xml:space="preserve"> с целью оказания консультационной помощи, проведения индивидуальных занятий, промежуточной и итоговой аттестации. Выезд преподавателя осуществляется в случае удовлетворения заявки директором Техникума в пределах района.</w:t>
      </w:r>
    </w:p>
    <w:p w:rsidR="00153F8D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EA582C">
        <w:rPr>
          <w:rFonts w:ascii="Verdana" w:eastAsia="Times New Roman" w:hAnsi="Verdana" w:cs="Times New Roman"/>
          <w:lang w:eastAsia="ru-RU"/>
        </w:rPr>
        <w:lastRenderedPageBreak/>
        <w:t>Прием и обучение лиц с ограниченными возможностями здоровья осуществляется по индивидуальному графику.</w:t>
      </w:r>
    </w:p>
    <w:p w:rsidR="00BB7BB1" w:rsidRPr="00EA582C" w:rsidRDefault="00BB7BB1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С целью оказания помощи инвалидам и лицам с ограниченными возможностями здоровья в социализации в техникуме имеются должности: заместитель директора по воспитательной работе, педагог-психолог, социальный педагог, осуществляющие мероприятия по социальной и психологической</w:t>
      </w:r>
      <w:r w:rsidR="005C371B">
        <w:rPr>
          <w:rFonts w:ascii="Verdana" w:eastAsia="Times New Roman" w:hAnsi="Verdana" w:cs="Times New Roman"/>
          <w:lang w:eastAsia="ru-RU"/>
        </w:rPr>
        <w:t xml:space="preserve"> адаптации.</w:t>
      </w:r>
    </w:p>
    <w:p w:rsidR="00153F8D" w:rsidRPr="00EA582C" w:rsidRDefault="00153F8D" w:rsidP="00153F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</w:p>
    <w:p w:rsidR="0009569B" w:rsidRPr="00EA582C" w:rsidRDefault="0009569B">
      <w:pPr>
        <w:rPr>
          <w:rFonts w:ascii="Verdana" w:hAnsi="Verdana"/>
        </w:rPr>
      </w:pPr>
    </w:p>
    <w:sectPr w:rsidR="0009569B" w:rsidRPr="00EA582C" w:rsidSect="000045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402"/>
    <w:multiLevelType w:val="multilevel"/>
    <w:tmpl w:val="684CACB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2520"/>
      </w:pPr>
      <w:rPr>
        <w:rFonts w:hint="default"/>
      </w:rPr>
    </w:lvl>
  </w:abstractNum>
  <w:abstractNum w:abstractNumId="1">
    <w:nsid w:val="15D53CAF"/>
    <w:multiLevelType w:val="hybridMultilevel"/>
    <w:tmpl w:val="88EE8A86"/>
    <w:lvl w:ilvl="0" w:tplc="2724D6E4">
      <w:start w:val="1"/>
      <w:numFmt w:val="bullet"/>
      <w:lvlText w:val="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93460"/>
    <w:multiLevelType w:val="multilevel"/>
    <w:tmpl w:val="23168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2953E05"/>
    <w:multiLevelType w:val="hybridMultilevel"/>
    <w:tmpl w:val="F222C1E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D"/>
    <w:rsid w:val="0000450B"/>
    <w:rsid w:val="0009569B"/>
    <w:rsid w:val="00153F8D"/>
    <w:rsid w:val="00171A7A"/>
    <w:rsid w:val="00197D3A"/>
    <w:rsid w:val="00201C8E"/>
    <w:rsid w:val="00355D65"/>
    <w:rsid w:val="0037393F"/>
    <w:rsid w:val="004131AF"/>
    <w:rsid w:val="005C371B"/>
    <w:rsid w:val="00617A87"/>
    <w:rsid w:val="0078771C"/>
    <w:rsid w:val="0088646F"/>
    <w:rsid w:val="009532CA"/>
    <w:rsid w:val="00966830"/>
    <w:rsid w:val="009B2E0F"/>
    <w:rsid w:val="009E71C1"/>
    <w:rsid w:val="00A070BC"/>
    <w:rsid w:val="00AA190E"/>
    <w:rsid w:val="00AF2F0E"/>
    <w:rsid w:val="00B445C4"/>
    <w:rsid w:val="00B830CB"/>
    <w:rsid w:val="00BB7BB1"/>
    <w:rsid w:val="00D8253B"/>
    <w:rsid w:val="00DC0B3B"/>
    <w:rsid w:val="00EA582C"/>
    <w:rsid w:val="00E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9805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2016-06-02T13:48:00Z</dcterms:created>
  <dcterms:modified xsi:type="dcterms:W3CDTF">2016-06-02T13:48:00Z</dcterms:modified>
</cp:coreProperties>
</file>